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B9" w:rsidRPr="00F12EB9" w:rsidRDefault="00F12EB9" w:rsidP="00F12EB9">
      <w:pPr>
        <w:shd w:val="clear" w:color="auto" w:fill="FFFFFF"/>
        <w:spacing w:after="150" w:line="132" w:lineRule="atLeast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</w:pPr>
      <w:r w:rsidRPr="00F12EB9"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  <w:t xml:space="preserve">Cristian </w:t>
      </w:r>
      <w:proofErr w:type="spellStart"/>
      <w:r w:rsidRPr="00F12EB9"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  <w:t>luciano</w:t>
      </w:r>
      <w:proofErr w:type="spellEnd"/>
      <w:r w:rsidRPr="00F12EB9"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  <w:t xml:space="preserve"> </w:t>
      </w:r>
      <w:proofErr w:type="spellStart"/>
      <w:r w:rsidRPr="00F12EB9"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  <w:t>Zarricueta</w:t>
      </w:r>
      <w:proofErr w:type="spellEnd"/>
      <w:r w:rsidRPr="00F12EB9">
        <w:rPr>
          <w:rFonts w:ascii="inherit" w:eastAsia="Times New Roman" w:hAnsi="inherit" w:cs="Arial"/>
          <w:b/>
          <w:bCs/>
          <w:color w:val="000000"/>
          <w:kern w:val="36"/>
          <w:sz w:val="26"/>
          <w:szCs w:val="26"/>
          <w:bdr w:val="none" w:sz="0" w:space="0" w:color="auto" w:frame="1"/>
          <w:lang w:eastAsia="es-CL"/>
        </w:rPr>
        <w:t xml:space="preserve"> Ceura</w:t>
      </w:r>
    </w:p>
    <w:p w:rsidR="00F12EB9" w:rsidRPr="00F12EB9" w:rsidRDefault="00F12EB9" w:rsidP="00F12EB9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F12EB9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Antecedentes personales</w:t>
      </w:r>
    </w:p>
    <w:tbl>
      <w:tblPr>
        <w:tblW w:w="83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926"/>
      </w:tblGrid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R.U.T.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17.979.901-4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Nacionalidad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Chilena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Fecha de nacimiento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12 de noviembre de 1991 (edad 23 años)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Género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Masculino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Estado civil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Soltero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Dirección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proofErr w:type="spellStart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PiKunche</w:t>
            </w:r>
            <w:proofErr w:type="spellEnd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, La Serena , Elqui - IV Coquimbo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Teléfonos de contacto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97400026 - 95064154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E-mail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hyperlink r:id="rId5" w:history="1">
              <w:r w:rsidRPr="00F12EB9">
                <w:rPr>
                  <w:rFonts w:ascii="inherit" w:eastAsia="Times New Roman" w:hAnsi="inherit" w:cs="Arial"/>
                  <w:noProof/>
                  <w:color w:val="000000"/>
                  <w:sz w:val="17"/>
                  <w:szCs w:val="17"/>
                  <w:bdr w:val="none" w:sz="0" w:space="0" w:color="auto" w:frame="1"/>
                  <w:lang w:eastAsia="es-CL"/>
                </w:rPr>
                <w:drawing>
                  <wp:inline distT="0" distB="0" distL="0" distR="0">
                    <wp:extent cx="123825" cy="76200"/>
                    <wp:effectExtent l="0" t="0" r="9525" b="0"/>
                    <wp:docPr id="3" name="Imagen 3" descr="http://tbjui.trabajando.com/ver1.0/img/asset/comunes/mail.gif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tbjui.trabajando.com/ver1.0/img/asset/comunes/mail.gif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12EB9">
                <w:rPr>
                  <w:rFonts w:ascii="inherit" w:eastAsia="Times New Roman" w:hAnsi="inherit" w:cs="Arial"/>
                  <w:color w:val="000000"/>
                  <w:sz w:val="17"/>
                  <w:szCs w:val="17"/>
                  <w:bdr w:val="none" w:sz="0" w:space="0" w:color="auto" w:frame="1"/>
                  <w:lang w:eastAsia="es-CL"/>
                </w:rPr>
                <w:t> </w:t>
              </w:r>
            </w:hyperlink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cristian.zarricueta@live.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cl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Redes Sociales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numPr>
                <w:ilvl w:val="0"/>
                <w:numId w:val="1"/>
              </w:numPr>
              <w:spacing w:after="0" w:line="132" w:lineRule="atLeast"/>
              <w:ind w:left="240" w:right="240"/>
              <w:textAlignment w:val="top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noProof/>
                <w:color w:val="000000"/>
                <w:sz w:val="17"/>
                <w:szCs w:val="17"/>
                <w:lang w:eastAsia="es-CL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n 1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</w:t>
            </w:r>
            <w:hyperlink r:id="rId8" w:tooltip="Facebook" w:history="1">
              <w:r w:rsidRPr="00F12EB9">
                <w:rPr>
                  <w:rFonts w:ascii="inherit" w:eastAsia="Times New Roman" w:hAnsi="inherit" w:cs="Arial"/>
                  <w:color w:val="000000"/>
                  <w:sz w:val="17"/>
                  <w:szCs w:val="17"/>
                  <w:bdr w:val="none" w:sz="0" w:space="0" w:color="auto" w:frame="1"/>
                  <w:lang w:eastAsia="es-CL"/>
                </w:rPr>
                <w:t>c luciano zarry</w:t>
              </w:r>
            </w:hyperlink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Licencia de conducir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Sí</w:t>
            </w:r>
          </w:p>
        </w:tc>
      </w:tr>
    </w:tbl>
    <w:p w:rsidR="00F12EB9" w:rsidRPr="00F12EB9" w:rsidRDefault="00F12EB9" w:rsidP="00F12EB9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F12EB9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Antecedentes académicos</w:t>
      </w:r>
    </w:p>
    <w:tbl>
      <w:tblPr>
        <w:tblW w:w="83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926"/>
      </w:tblGrid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Nivel de estudios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Universitaria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Colegio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liceo industrial, Región IV Coquimbo , Año de egreso: 2009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Estudios superiores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INGENIERÍA EN MAQUINARIA PESADA Y VEHÍCULOS AUTOMOTRICES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br/>
              <w:t>INACAP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Modalidad de estudio: 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Año de egreso: 2016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Años de Estudio: 4 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Situación: En curso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Títulos, seminarios y otros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operador de maquinaria pesada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Conductor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profesional A2-A4</w:t>
            </w:r>
          </w:p>
        </w:tc>
      </w:tr>
    </w:tbl>
    <w:p w:rsidR="00F12EB9" w:rsidRPr="00F12EB9" w:rsidRDefault="00F12EB9" w:rsidP="00F12EB9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F12EB9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Experiencia e intereses</w:t>
      </w:r>
    </w:p>
    <w:tbl>
      <w:tblPr>
        <w:tblW w:w="83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926"/>
      </w:tblGrid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                    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Experiencia laboral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  <w:t>LINEA COLECTIVO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octubre 2013 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–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septiembre 2015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Cargo: 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conductor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Región Empresa: IV Coquimbo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Actividad de la empresa: Transporte 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publico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</w:r>
            <w:proofErr w:type="spellStart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Area</w:t>
            </w:r>
            <w:proofErr w:type="spellEnd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de desempeño: 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conductor profesional</w:t>
            </w:r>
          </w:p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Desempeños y logros</w:t>
            </w:r>
            <w:r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: actitud positiva en el cargo recibiendo felicitaciones de pasajeros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pict>
                <v:rect id="_x0000_i1026" style="width:0;height:.75pt" o:hrstd="t" o:hrnoshade="t" o:hr="t" fillcolor="#069" stroked="f"/>
              </w:pic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  <w:t>ALS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diciembre 2010 - noviembre 2012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Cargo: 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mecánico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Región Empresa: IV Coquimbo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Actividad de la empresa: Química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Área de desempeño: Mantención </w:t>
            </w:r>
          </w:p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Desempeños y logros: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Trabajador del mes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</w:pPr>
            <w:r w:rsidRPr="00F12EB9"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  <w:t>CMP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mayo 2010 - octubre 2011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Cargo: </w:t>
            </w:r>
            <w:r w:rsidRPr="00F12EB9">
              <w:rPr>
                <w:rFonts w:ascii="inherit" w:eastAsia="Times New Roman" w:hAnsi="inherit" w:cs="Arial"/>
                <w:b/>
                <w:bCs/>
                <w:color w:val="000000"/>
                <w:sz w:val="17"/>
                <w:szCs w:val="17"/>
                <w:lang w:eastAsia="es-CL"/>
              </w:rPr>
              <w:t>mecánico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lastRenderedPageBreak/>
              <w:t>Región Empresa: IV Coquimbo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Actividad de la empresa: Minería 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br/>
              <w:t>Área de desempeño: Mecánica </w:t>
            </w:r>
          </w:p>
          <w:p w:rsidR="00F12EB9" w:rsidRPr="00F12EB9" w:rsidRDefault="00F12EB9" w:rsidP="00F12EB9">
            <w:pPr>
              <w:spacing w:after="0" w:line="132" w:lineRule="atLeast"/>
              <w:textAlignment w:val="top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Desempeños y logros:</w:t>
            </w: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 Lograr excelente calificación al terminar el proceso</w: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lastRenderedPageBreak/>
              <w:t>Conocimientos computacionales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Nivel Usuario Avanzado</w:t>
            </w:r>
          </w:p>
        </w:tc>
      </w:tr>
    </w:tbl>
    <w:p w:rsidR="00F12EB9" w:rsidRPr="00F12EB9" w:rsidRDefault="00F12EB9" w:rsidP="00F12EB9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F12EB9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Expectativas laborales</w:t>
      </w:r>
    </w:p>
    <w:tbl>
      <w:tblPr>
        <w:tblW w:w="83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926"/>
      </w:tblGrid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Disponibilidad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Por Turnos</w:t>
            </w: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7x7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proofErr w:type="spellStart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Areas</w:t>
            </w:r>
            <w:proofErr w:type="spellEnd"/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en las que desea trabajar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-Mecánica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Región donde prefiere trabajar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Disposición de la empresa</w:t>
            </w:r>
          </w:p>
        </w:tc>
      </w:tr>
      <w:tr w:rsidR="00F12EB9" w:rsidRPr="00F12EB9" w:rsidTr="00F12EB9">
        <w:trPr>
          <w:tblCellSpacing w:w="0" w:type="dxa"/>
        </w:trPr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Expectativas salariales mensuales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2EB9" w:rsidRPr="00F12EB9" w:rsidRDefault="00F12EB9" w:rsidP="00F12EB9">
            <w:pPr>
              <w:spacing w:after="0" w:line="132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F12EB9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500.000 (Pesos Chilenos)</w:t>
            </w:r>
          </w:p>
        </w:tc>
      </w:tr>
    </w:tbl>
    <w:p w:rsidR="007A6EB3" w:rsidRDefault="007A6EB3">
      <w:bookmarkStart w:id="0" w:name="_GoBack"/>
      <w:bookmarkEnd w:id="0"/>
    </w:p>
    <w:sectPr w:rsidR="007A6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40A93"/>
    <w:multiLevelType w:val="multilevel"/>
    <w:tmpl w:val="9DB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B9"/>
    <w:rsid w:val="007A6EB3"/>
    <w:rsid w:val="00F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AC6125-6219-45F6-AF98-4F7EFC76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12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F1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EB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F12EB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F12EB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1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atsucummins.trabajando.com/c%20luciano%20zar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cristian.zarricueta@live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1</cp:revision>
  <dcterms:created xsi:type="dcterms:W3CDTF">2015-09-24T02:34:00Z</dcterms:created>
  <dcterms:modified xsi:type="dcterms:W3CDTF">2015-09-24T02:41:00Z</dcterms:modified>
</cp:coreProperties>
</file>